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42" w:rsidRDefault="00CF3642" w:rsidP="00594C28">
      <w:pPr>
        <w:rPr>
          <w:sz w:val="28"/>
          <w:szCs w:val="28"/>
        </w:rPr>
      </w:pPr>
      <w:r>
        <w:rPr>
          <w:sz w:val="28"/>
          <w:szCs w:val="28"/>
        </w:rPr>
        <w:t>Класс: 8</w:t>
      </w:r>
    </w:p>
    <w:p w:rsidR="00CF3642" w:rsidRPr="00573E2A" w:rsidRDefault="00034241" w:rsidP="00594C2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3E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 урока</w:t>
      </w:r>
      <w:r w:rsidRPr="00573E2A">
        <w:rPr>
          <w:rFonts w:ascii="Times New Roman" w:hAnsi="Times New Roman" w:cs="Times New Roman"/>
          <w:color w:val="000000" w:themeColor="text1"/>
          <w:sz w:val="28"/>
          <w:szCs w:val="28"/>
        </w:rPr>
        <w:t>: урок комплексного применения знаний и умений на практике</w:t>
      </w:r>
      <w:r w:rsidR="00594C28" w:rsidRPr="00573E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2C25EB" w:rsidRPr="00573E2A" w:rsidRDefault="002C25EB" w:rsidP="002C25E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73E2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Тема урока</w:t>
      </w:r>
      <w:r w:rsidRPr="00573E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 «Заготовка продуктов</w:t>
      </w:r>
      <w:r w:rsidR="002118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впрок»</w:t>
      </w:r>
      <w:r w:rsidRPr="00573E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  <w:r w:rsidR="002118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Практическая</w:t>
      </w:r>
      <w:r w:rsidRPr="00573E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118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работа</w:t>
      </w:r>
    </w:p>
    <w:p w:rsidR="00FB1243" w:rsidRDefault="002C25EB" w:rsidP="007165D5">
      <w:pPr>
        <w:pStyle w:val="a6"/>
        <w:shd w:val="clear" w:color="auto" w:fill="FFFFFF"/>
        <w:spacing w:before="0" w:beforeAutospacing="0" w:line="341" w:lineRule="atLeast"/>
        <w:rPr>
          <w:color w:val="000000" w:themeColor="text1"/>
          <w:sz w:val="28"/>
          <w:szCs w:val="28"/>
          <w:shd w:val="clear" w:color="auto" w:fill="FFFFFF"/>
        </w:rPr>
      </w:pPr>
      <w:r w:rsidRPr="00573E2A">
        <w:rPr>
          <w:b/>
          <w:color w:val="000000" w:themeColor="text1"/>
          <w:sz w:val="28"/>
          <w:szCs w:val="28"/>
          <w:shd w:val="clear" w:color="auto" w:fill="FFFFFF"/>
        </w:rPr>
        <w:t>Цели урока</w:t>
      </w:r>
      <w:r w:rsidRPr="00573E2A">
        <w:rPr>
          <w:color w:val="000000" w:themeColor="text1"/>
          <w:sz w:val="28"/>
          <w:szCs w:val="28"/>
          <w:shd w:val="clear" w:color="auto" w:fill="FFFFFF"/>
        </w:rPr>
        <w:t>: </w:t>
      </w:r>
      <w:r w:rsidR="009F2528">
        <w:rPr>
          <w:color w:val="000000" w:themeColor="text1"/>
          <w:sz w:val="28"/>
          <w:szCs w:val="28"/>
          <w:shd w:val="clear" w:color="auto" w:fill="FFFFFF"/>
        </w:rPr>
        <w:t>учить</w:t>
      </w:r>
      <w:r w:rsidRPr="00573E2A">
        <w:rPr>
          <w:color w:val="000000" w:themeColor="text1"/>
          <w:sz w:val="28"/>
          <w:szCs w:val="28"/>
          <w:shd w:val="clear" w:color="auto" w:fill="FFFFFF"/>
        </w:rPr>
        <w:t> способам заготовки продуктов впрок </w:t>
      </w:r>
      <w:r w:rsidR="00FB1243">
        <w:rPr>
          <w:color w:val="000000" w:themeColor="text1"/>
          <w:sz w:val="28"/>
          <w:szCs w:val="28"/>
          <w:shd w:val="clear" w:color="auto" w:fill="FFFFFF"/>
        </w:rPr>
        <w:t>(соление)</w:t>
      </w:r>
    </w:p>
    <w:p w:rsidR="00594C28" w:rsidRPr="009E496B" w:rsidRDefault="007165D5" w:rsidP="007165D5">
      <w:pPr>
        <w:pStyle w:val="a6"/>
        <w:shd w:val="clear" w:color="auto" w:fill="FFFFFF"/>
        <w:spacing w:before="0" w:beforeAutospacing="0" w:line="341" w:lineRule="atLeast"/>
        <w:rPr>
          <w:color w:val="000000" w:themeColor="text1"/>
          <w:sz w:val="28"/>
          <w:szCs w:val="28"/>
          <w:shd w:val="clear" w:color="auto" w:fill="FFFFFF"/>
        </w:rPr>
      </w:pPr>
      <w:r w:rsidRPr="00573E2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73E2A">
        <w:rPr>
          <w:b/>
          <w:color w:val="000000" w:themeColor="text1"/>
          <w:sz w:val="28"/>
          <w:szCs w:val="28"/>
          <w:shd w:val="clear" w:color="auto" w:fill="FFFFFF"/>
        </w:rPr>
        <w:t>Задачи урока</w:t>
      </w:r>
      <w:r w:rsidRPr="00573E2A">
        <w:rPr>
          <w:color w:val="000000" w:themeColor="text1"/>
          <w:sz w:val="28"/>
          <w:szCs w:val="28"/>
          <w:shd w:val="clear" w:color="auto" w:fill="FFFFFF"/>
        </w:rPr>
        <w:t>:</w:t>
      </w:r>
      <w:r w:rsidR="009E496B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</w:t>
      </w:r>
      <w:r w:rsidRPr="00573E2A">
        <w:rPr>
          <w:b/>
          <w:bCs/>
          <w:color w:val="000000" w:themeColor="text1"/>
          <w:sz w:val="28"/>
          <w:szCs w:val="28"/>
        </w:rPr>
        <w:t xml:space="preserve"> Коррекционно-обучающие:</w:t>
      </w:r>
      <w:r w:rsidRPr="00573E2A">
        <w:rPr>
          <w:color w:val="000000" w:themeColor="text1"/>
          <w:sz w:val="28"/>
          <w:szCs w:val="28"/>
        </w:rPr>
        <w:t xml:space="preserve"> познакомить учащихся с одним из способов заготовки продуктов впро</w:t>
      </w:r>
      <w:proofErr w:type="gramStart"/>
      <w:r w:rsidRPr="00573E2A">
        <w:rPr>
          <w:color w:val="000000" w:themeColor="text1"/>
          <w:sz w:val="28"/>
          <w:szCs w:val="28"/>
        </w:rPr>
        <w:t>к(</w:t>
      </w:r>
      <w:proofErr w:type="gramEnd"/>
      <w:r w:rsidRPr="00573E2A">
        <w:rPr>
          <w:color w:val="000000" w:themeColor="text1"/>
          <w:sz w:val="28"/>
          <w:szCs w:val="28"/>
        </w:rPr>
        <w:t>соление): учить технологии приготовления соленой капусты; прививать навыки экономного ведения домашнего хозяйства</w:t>
      </w:r>
      <w:r w:rsidR="009F2528">
        <w:rPr>
          <w:color w:val="000000" w:themeColor="text1"/>
          <w:sz w:val="28"/>
          <w:szCs w:val="28"/>
        </w:rPr>
        <w:t>;</w:t>
      </w:r>
      <w:r w:rsidR="009F2528" w:rsidRPr="009F252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F2528">
        <w:rPr>
          <w:color w:val="000000" w:themeColor="text1"/>
          <w:sz w:val="28"/>
          <w:szCs w:val="28"/>
          <w:shd w:val="clear" w:color="auto" w:fill="FFFFFF"/>
        </w:rPr>
        <w:t xml:space="preserve">формирование умений и навыков </w:t>
      </w:r>
      <w:r w:rsidR="009F2528" w:rsidRPr="00573E2A">
        <w:rPr>
          <w:color w:val="000000" w:themeColor="text1"/>
          <w:sz w:val="28"/>
          <w:szCs w:val="28"/>
          <w:shd w:val="clear" w:color="auto" w:fill="FFFFFF"/>
        </w:rPr>
        <w:t xml:space="preserve"> заготовки продуктов впрок</w:t>
      </w:r>
      <w:r w:rsidRPr="00573E2A">
        <w:rPr>
          <w:color w:val="000000" w:themeColor="text1"/>
          <w:sz w:val="28"/>
          <w:szCs w:val="28"/>
        </w:rPr>
        <w:t>.</w:t>
      </w:r>
      <w:r w:rsidR="009E496B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  <w:r w:rsidRPr="00573E2A">
        <w:rPr>
          <w:b/>
          <w:bCs/>
          <w:color w:val="000000" w:themeColor="text1"/>
          <w:sz w:val="28"/>
          <w:szCs w:val="28"/>
        </w:rPr>
        <w:t>Коррекционно-развивающие:</w:t>
      </w:r>
      <w:r w:rsidRPr="00573E2A">
        <w:rPr>
          <w:color w:val="000000" w:themeColor="text1"/>
          <w:sz w:val="28"/>
          <w:szCs w:val="28"/>
        </w:rPr>
        <w:t> </w:t>
      </w:r>
      <w:r w:rsidRPr="00573E2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F2528">
        <w:rPr>
          <w:color w:val="000000" w:themeColor="text1"/>
          <w:sz w:val="28"/>
          <w:szCs w:val="28"/>
          <w:shd w:val="clear" w:color="auto" w:fill="FFFFFF"/>
        </w:rPr>
        <w:t>развивать познавательные способности</w:t>
      </w:r>
      <w:proofErr w:type="gramStart"/>
      <w:r w:rsidR="009F2528">
        <w:rPr>
          <w:color w:val="000000" w:themeColor="text1"/>
          <w:sz w:val="28"/>
          <w:szCs w:val="28"/>
          <w:shd w:val="clear" w:color="auto" w:fill="FFFFFF"/>
        </w:rPr>
        <w:t xml:space="preserve"> ;</w:t>
      </w:r>
      <w:proofErr w:type="gramEnd"/>
      <w:r w:rsidR="009F2528">
        <w:rPr>
          <w:color w:val="000000" w:themeColor="text1"/>
          <w:sz w:val="28"/>
          <w:szCs w:val="28"/>
          <w:shd w:val="clear" w:color="auto" w:fill="FFFFFF"/>
        </w:rPr>
        <w:t xml:space="preserve"> развивать умение планировать свою работу; умение использовать полученные знания на практике;  рационально использовать время.</w:t>
      </w:r>
      <w:r w:rsidR="009E496B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</w:t>
      </w:r>
      <w:proofErr w:type="gramStart"/>
      <w:r w:rsidRPr="00573E2A">
        <w:rPr>
          <w:b/>
          <w:bCs/>
          <w:color w:val="000000" w:themeColor="text1"/>
          <w:sz w:val="28"/>
          <w:szCs w:val="28"/>
        </w:rPr>
        <w:t>Коррекционно-</w:t>
      </w:r>
      <w:r w:rsidR="0021183D">
        <w:rPr>
          <w:b/>
          <w:bCs/>
          <w:color w:val="000000" w:themeColor="text1"/>
          <w:sz w:val="28"/>
          <w:szCs w:val="28"/>
        </w:rPr>
        <w:t>в</w:t>
      </w:r>
      <w:r w:rsidRPr="00573E2A">
        <w:rPr>
          <w:b/>
          <w:bCs/>
          <w:color w:val="000000" w:themeColor="text1"/>
          <w:sz w:val="28"/>
          <w:szCs w:val="28"/>
        </w:rPr>
        <w:t>оспитательные:</w:t>
      </w:r>
      <w:r w:rsidRPr="00573E2A">
        <w:rPr>
          <w:color w:val="000000" w:themeColor="text1"/>
          <w:sz w:val="28"/>
          <w:szCs w:val="28"/>
        </w:rPr>
        <w:t> </w:t>
      </w:r>
      <w:r w:rsidR="009E496B">
        <w:rPr>
          <w:color w:val="000000" w:themeColor="text1"/>
          <w:sz w:val="28"/>
          <w:szCs w:val="28"/>
        </w:rPr>
        <w:t xml:space="preserve"> </w:t>
      </w:r>
      <w:r w:rsidRPr="00573E2A">
        <w:rPr>
          <w:color w:val="000000" w:themeColor="text1"/>
          <w:sz w:val="28"/>
          <w:szCs w:val="28"/>
        </w:rPr>
        <w:t xml:space="preserve">воспитывать экономное отношение к продуктам.; </w:t>
      </w:r>
      <w:r w:rsidR="007C71D2">
        <w:rPr>
          <w:color w:val="000000" w:themeColor="text1"/>
          <w:sz w:val="28"/>
          <w:szCs w:val="28"/>
        </w:rPr>
        <w:t xml:space="preserve"> </w:t>
      </w:r>
      <w:r w:rsidR="002C25EB" w:rsidRPr="00573E2A">
        <w:rPr>
          <w:color w:val="000000" w:themeColor="text1"/>
          <w:sz w:val="28"/>
          <w:szCs w:val="28"/>
          <w:shd w:val="clear" w:color="auto" w:fill="FFFFFF"/>
        </w:rPr>
        <w:t>воспитывать бережливость, заинтересованность в конечном результате  труда</w:t>
      </w:r>
      <w:r w:rsidR="007C71D2">
        <w:rPr>
          <w:color w:val="000000" w:themeColor="text1"/>
          <w:sz w:val="28"/>
          <w:szCs w:val="28"/>
          <w:shd w:val="clear" w:color="auto" w:fill="FFFFFF"/>
        </w:rPr>
        <w:t>; осуществлять подготовку к самостоятельной жизни.</w:t>
      </w:r>
      <w:proofErr w:type="gramEnd"/>
    </w:p>
    <w:p w:rsidR="00BD015B" w:rsidRPr="009E496B" w:rsidRDefault="00034241" w:rsidP="009E496B">
      <w:pPr>
        <w:rPr>
          <w:rFonts w:ascii="Times New Roman" w:hAnsi="Times New Roman" w:cs="Times New Roman"/>
          <w:b/>
          <w:sz w:val="28"/>
          <w:szCs w:val="28"/>
        </w:rPr>
      </w:pPr>
      <w:r w:rsidRPr="003E30D7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="009E49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Pr="003E30D7">
        <w:rPr>
          <w:rFonts w:ascii="Times New Roman" w:hAnsi="Times New Roman" w:cs="Times New Roman"/>
          <w:b/>
          <w:i/>
          <w:sz w:val="28"/>
          <w:szCs w:val="28"/>
        </w:rPr>
        <w:t>Предметные:</w:t>
      </w:r>
      <w:r w:rsidR="00594C28" w:rsidRPr="003E30D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9E49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3E30D7" w:rsidRPr="003E30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594C28" w:rsidRPr="003E30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усвоение умений самостоятельно в комплексе применять знания, умения и навыки, использовать их в новых условиях.</w:t>
      </w:r>
      <w:r w:rsidR="003E30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</w:t>
      </w:r>
      <w:r w:rsidRPr="003E30D7">
        <w:rPr>
          <w:rFonts w:ascii="Times New Roman" w:hAnsi="Times New Roman" w:cs="Times New Roman"/>
          <w:sz w:val="28"/>
          <w:szCs w:val="28"/>
        </w:rPr>
        <w:t>- учиться  заготавливать продукты впрок(соление)</w:t>
      </w:r>
      <w:r w:rsidRPr="003E30D7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3E30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</w:t>
      </w:r>
      <w:r w:rsidRPr="003E30D7">
        <w:rPr>
          <w:rFonts w:ascii="Times New Roman" w:hAnsi="Times New Roman" w:cs="Times New Roman"/>
          <w:bCs/>
          <w:sz w:val="28"/>
          <w:szCs w:val="28"/>
        </w:rPr>
        <w:t>- закрепление полученных знаний на практике;</w:t>
      </w:r>
      <w:r w:rsidR="009E49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Pr="003E30D7">
        <w:rPr>
          <w:rFonts w:ascii="Times New Roman" w:hAnsi="Times New Roman" w:cs="Times New Roman"/>
          <w:b/>
          <w:i/>
          <w:sz w:val="28"/>
          <w:szCs w:val="28"/>
        </w:rPr>
        <w:t>Коммуникативные:</w:t>
      </w:r>
      <w:r w:rsidR="006A62DD" w:rsidRPr="003E30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E49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3E30D7" w:rsidRPr="003E30D7">
        <w:rPr>
          <w:rFonts w:ascii="Times New Roman" w:eastAsia="Times New Roman" w:hAnsi="Times New Roman" w:cs="Times New Roman"/>
          <w:color w:val="000000"/>
          <w:sz w:val="28"/>
          <w:szCs w:val="28"/>
        </w:rPr>
        <w:t>-в</w:t>
      </w:r>
      <w:r w:rsidR="006A62DD" w:rsidRPr="003E30D7">
        <w:rPr>
          <w:rFonts w:ascii="Times New Roman" w:eastAsia="Times New Roman" w:hAnsi="Times New Roman" w:cs="Times New Roman"/>
          <w:color w:val="000000"/>
          <w:sz w:val="28"/>
          <w:szCs w:val="28"/>
        </w:rPr>
        <w:t>ступать в контакт и работать в коллективе (учитель − ученик, ученик–ученик, ученик–класс, учитель− класс);</w:t>
      </w:r>
      <w:r w:rsidR="003E30D7" w:rsidRPr="003E30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3E30D7">
        <w:rPr>
          <w:rFonts w:ascii="Times New Roman" w:hAnsi="Times New Roman" w:cs="Times New Roman"/>
          <w:sz w:val="28"/>
          <w:szCs w:val="28"/>
        </w:rPr>
        <w:t>- интегрироваться в группу сверстников и строить продуктивное взаимодействие и сотрудничество со сверстниками и взрослыми;</w:t>
      </w:r>
      <w:r w:rsidR="004361E6" w:rsidRPr="003E30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30D7" w:rsidRPr="003E30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3E30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proofErr w:type="gramStart"/>
      <w:r w:rsidR="003E30D7" w:rsidRPr="003E30D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E30D7" w:rsidRPr="003E30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</w:t>
      </w:r>
      <w:proofErr w:type="gramEnd"/>
      <w:r w:rsidR="004361E6" w:rsidRPr="003E30D7">
        <w:rPr>
          <w:rFonts w:ascii="Times New Roman" w:eastAsia="Times New Roman" w:hAnsi="Times New Roman" w:cs="Times New Roman"/>
          <w:color w:val="000000"/>
          <w:sz w:val="28"/>
          <w:szCs w:val="28"/>
        </w:rPr>
        <w:t>бращаться за помощью и принимать помощь;</w:t>
      </w:r>
      <w:r w:rsidR="003E30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-с</w:t>
      </w:r>
      <w:r w:rsidR="004361E6" w:rsidRPr="003E30D7">
        <w:rPr>
          <w:rFonts w:ascii="Times New Roman" w:eastAsia="Times New Roman" w:hAnsi="Times New Roman" w:cs="Times New Roman"/>
          <w:color w:val="000000"/>
          <w:sz w:val="28"/>
          <w:szCs w:val="28"/>
        </w:rPr>
        <w:t>лушать и понимать инструкцию к учебному заданию в разных видах деятельности;</w:t>
      </w:r>
      <w:r w:rsidR="009E49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3E30D7">
        <w:rPr>
          <w:rFonts w:ascii="Times New Roman" w:hAnsi="Times New Roman" w:cs="Times New Roman"/>
          <w:b/>
          <w:i/>
          <w:sz w:val="28"/>
          <w:szCs w:val="28"/>
        </w:rPr>
        <w:t>Регулятивные:</w:t>
      </w:r>
      <w:r w:rsidR="009E49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3219DC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 xml:space="preserve">- устанавливать рабочие отношения в группе; </w:t>
      </w:r>
      <w:r w:rsidR="00C075C5" w:rsidRPr="003219DC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3219DC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- владеть основами самоконтроля и самооценки.</w:t>
      </w:r>
      <w:r w:rsidR="00C075C5" w:rsidRPr="003219DC">
        <w:rPr>
          <w:rStyle w:val="c2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</w:t>
      </w:r>
      <w:proofErr w:type="gramStart"/>
      <w:r w:rsidR="00C075C5" w:rsidRPr="003219DC">
        <w:rPr>
          <w:rStyle w:val="c2"/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C075C5" w:rsidRPr="003219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4E58EF" w:rsidRPr="003219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роизвольно включаться в деятельность, следовать предложенному плану и работать в общем темпе;</w:t>
      </w:r>
      <w:r w:rsidR="00C075C5" w:rsidRPr="003219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BD015B" w:rsidRPr="003219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75C5" w:rsidRPr="003219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-д</w:t>
      </w:r>
      <w:r w:rsidR="00BD015B" w:rsidRPr="003219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ействовать на основе разных видов инструкций для решения практических и учебных задач;</w:t>
      </w:r>
      <w:r w:rsidR="00C075C5" w:rsidRPr="003219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-</w:t>
      </w:r>
      <w:r w:rsidR="00C075C5" w:rsidRPr="003219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015B" w:rsidRPr="003219DC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 участвовать в деятельности, контролировать и оценивать свои действия и действия одноклассников;</w:t>
      </w:r>
    </w:p>
    <w:p w:rsidR="00034241" w:rsidRPr="00A27532" w:rsidRDefault="00034241" w:rsidP="00A27532">
      <w:pPr>
        <w:spacing w:line="360" w:lineRule="auto"/>
        <w:rPr>
          <w:rStyle w:val="c2"/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219D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Познавательные:</w:t>
      </w:r>
      <w:r w:rsidR="003219DC" w:rsidRPr="003219D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3219DC" w:rsidRPr="003219D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3219DC">
        <w:rPr>
          <w:rFonts w:ascii="Times New Roman" w:hAnsi="Times New Roman" w:cs="Times New Roman"/>
          <w:color w:val="000000" w:themeColor="text1"/>
          <w:sz w:val="28"/>
          <w:szCs w:val="28"/>
        </w:rPr>
        <w:t>- анализировать и перерабатывать полученную информацию в соответствии с поставленными задачами;</w:t>
      </w:r>
      <w:r w:rsidR="00C075C5" w:rsidRPr="0032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Pr="003219DC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формировать умения применять полученные знания на практике.</w:t>
      </w:r>
      <w:r w:rsidR="001D7551" w:rsidRPr="0032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75C5" w:rsidRPr="0032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</w:t>
      </w:r>
      <w:r w:rsidR="001D7551" w:rsidRPr="003219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C075C5" w:rsidRPr="003219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-р</w:t>
      </w:r>
      <w:proofErr w:type="gramEnd"/>
      <w:r w:rsidR="001D7551" w:rsidRPr="003219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аботать с несложной по содержанию и структуре информацией (понимать текст, устное высказывание, предъявленных на бумажных и электронных и других носителях);</w:t>
      </w:r>
      <w:r w:rsidR="00A275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</w:t>
      </w:r>
      <w:r w:rsidRPr="003E30D7">
        <w:rPr>
          <w:rStyle w:val="c2"/>
          <w:rFonts w:ascii="Times New Roman" w:hAnsi="Times New Roman" w:cs="Times New Roman"/>
          <w:b/>
          <w:sz w:val="28"/>
          <w:szCs w:val="28"/>
        </w:rPr>
        <w:t>-</w:t>
      </w:r>
      <w:r w:rsidRPr="003E30D7">
        <w:rPr>
          <w:rFonts w:ascii="Times New Roman" w:hAnsi="Times New Roman" w:cs="Times New Roman"/>
          <w:b/>
          <w:i/>
          <w:sz w:val="28"/>
          <w:szCs w:val="28"/>
        </w:rPr>
        <w:t xml:space="preserve"> Личностные:</w:t>
      </w:r>
      <w:r w:rsidR="00875A8E" w:rsidRPr="003E30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275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875A8E" w:rsidRPr="00A275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-проявлять положительное отношение к окружающей действительности, готовность к организации взаимодействия с ней;                     </w:t>
      </w:r>
      <w:r w:rsidR="00A27532" w:rsidRPr="00A275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875A8E" w:rsidRPr="00A275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75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="00875A8E" w:rsidRPr="00A27532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27532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управлять своей познавательной и практической деятельностью.</w:t>
      </w:r>
    </w:p>
    <w:p w:rsidR="00B45F0D" w:rsidRDefault="00034241" w:rsidP="00B45F0D">
      <w:pPr>
        <w:pStyle w:val="a6"/>
        <w:rPr>
          <w:sz w:val="28"/>
          <w:szCs w:val="28"/>
        </w:rPr>
      </w:pPr>
      <w:r w:rsidRPr="003E30D7">
        <w:rPr>
          <w:b/>
          <w:sz w:val="28"/>
          <w:szCs w:val="28"/>
        </w:rPr>
        <w:t xml:space="preserve">Организация пространства: </w:t>
      </w:r>
      <w:r w:rsidRPr="00D52112">
        <w:rPr>
          <w:sz w:val="28"/>
          <w:szCs w:val="28"/>
        </w:rPr>
        <w:t>фронтальная, групповая практическая работа.</w:t>
      </w:r>
    </w:p>
    <w:p w:rsidR="00B45F0D" w:rsidRPr="00DF4711" w:rsidRDefault="00B45F0D" w:rsidP="00B45F0D">
      <w:pPr>
        <w:pStyle w:val="a6"/>
        <w:rPr>
          <w:color w:val="000000" w:themeColor="text1"/>
          <w:sz w:val="28"/>
          <w:szCs w:val="28"/>
        </w:rPr>
      </w:pPr>
      <w:r w:rsidRPr="00DF4711">
        <w:rPr>
          <w:color w:val="000000" w:themeColor="text1"/>
          <w:sz w:val="28"/>
          <w:szCs w:val="28"/>
        </w:rPr>
        <w:t>Оборудование и инвентарь:</w:t>
      </w:r>
      <w:r w:rsidR="003E30D7" w:rsidRPr="00DF4711">
        <w:rPr>
          <w:b/>
          <w:color w:val="000000" w:themeColor="text1"/>
          <w:sz w:val="28"/>
          <w:szCs w:val="28"/>
        </w:rPr>
        <w:t xml:space="preserve"> </w:t>
      </w:r>
      <w:r w:rsidRPr="00DF4711">
        <w:rPr>
          <w:color w:val="000000" w:themeColor="text1"/>
          <w:sz w:val="28"/>
          <w:szCs w:val="28"/>
        </w:rPr>
        <w:t>нож, стеклянная банка, миска, крышка, терка, доска разделочная,</w:t>
      </w:r>
      <w:proofErr w:type="gramStart"/>
      <w:r w:rsidRPr="00DF4711">
        <w:rPr>
          <w:color w:val="000000" w:themeColor="text1"/>
          <w:sz w:val="28"/>
          <w:szCs w:val="28"/>
        </w:rPr>
        <w:t xml:space="preserve"> ,</w:t>
      </w:r>
      <w:proofErr w:type="gramEnd"/>
      <w:r w:rsidRPr="00DF4711">
        <w:rPr>
          <w:color w:val="000000" w:themeColor="text1"/>
          <w:sz w:val="28"/>
          <w:szCs w:val="28"/>
        </w:rPr>
        <w:t xml:space="preserve"> полотенце, терка</w:t>
      </w:r>
    </w:p>
    <w:p w:rsidR="003E30D7" w:rsidRDefault="003E30D7" w:rsidP="003E30D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F6051" w:rsidRPr="009E496B" w:rsidRDefault="009E496B" w:rsidP="009E496B">
      <w:pPr>
        <w:shd w:val="clear" w:color="auto" w:fill="FFFFFF"/>
        <w:spacing w:before="100" w:beforeAutospacing="1" w:after="134" w:line="240" w:lineRule="auto"/>
        <w:jc w:val="center"/>
        <w:rPr>
          <w:rFonts w:ascii="Arial" w:eastAsia="Times New Roman" w:hAnsi="Arial" w:cs="Arial"/>
          <w:b/>
          <w:color w:val="333333"/>
          <w:sz w:val="23"/>
          <w:szCs w:val="23"/>
        </w:rPr>
      </w:pPr>
      <w:r w:rsidRPr="009E496B">
        <w:rPr>
          <w:rFonts w:ascii="Arial" w:eastAsia="Times New Roman" w:hAnsi="Arial" w:cs="Arial"/>
          <w:b/>
          <w:color w:val="333333"/>
          <w:sz w:val="23"/>
          <w:szCs w:val="23"/>
        </w:rPr>
        <w:lastRenderedPageBreak/>
        <w:t>Технологическая карта урока</w:t>
      </w:r>
    </w:p>
    <w:tbl>
      <w:tblPr>
        <w:tblStyle w:val="a4"/>
        <w:tblW w:w="0" w:type="auto"/>
        <w:tblInd w:w="-459" w:type="dxa"/>
        <w:tblLayout w:type="fixed"/>
        <w:tblLook w:val="04A0"/>
      </w:tblPr>
      <w:tblGrid>
        <w:gridCol w:w="1560"/>
        <w:gridCol w:w="1507"/>
        <w:gridCol w:w="8557"/>
        <w:gridCol w:w="3621"/>
      </w:tblGrid>
      <w:tr w:rsidR="00BF6051" w:rsidRPr="000944FA" w:rsidTr="000944FA">
        <w:trPr>
          <w:trHeight w:val="234"/>
        </w:trPr>
        <w:tc>
          <w:tcPr>
            <w:tcW w:w="1560" w:type="dxa"/>
            <w:vMerge w:val="restart"/>
          </w:tcPr>
          <w:p w:rsidR="00BF6051" w:rsidRPr="000944FA" w:rsidRDefault="00BF6051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Этапы урока</w:t>
            </w:r>
          </w:p>
        </w:tc>
        <w:tc>
          <w:tcPr>
            <w:tcW w:w="1507" w:type="dxa"/>
            <w:vMerge w:val="restart"/>
          </w:tcPr>
          <w:p w:rsidR="00BF6051" w:rsidRPr="000944FA" w:rsidRDefault="00BF6051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Организация этапа</w:t>
            </w:r>
          </w:p>
        </w:tc>
        <w:tc>
          <w:tcPr>
            <w:tcW w:w="12178" w:type="dxa"/>
            <w:gridSpan w:val="2"/>
            <w:tcBorders>
              <w:bottom w:val="single" w:sz="4" w:space="0" w:color="auto"/>
            </w:tcBorders>
          </w:tcPr>
          <w:p w:rsidR="00BF6051" w:rsidRPr="000944FA" w:rsidRDefault="00BF6051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Основное содержание  этапа</w:t>
            </w:r>
          </w:p>
        </w:tc>
      </w:tr>
      <w:tr w:rsidR="00BF6051" w:rsidRPr="000944FA" w:rsidTr="000944FA">
        <w:trPr>
          <w:trHeight w:val="151"/>
        </w:trPr>
        <w:tc>
          <w:tcPr>
            <w:tcW w:w="1560" w:type="dxa"/>
            <w:vMerge/>
          </w:tcPr>
          <w:p w:rsidR="00BF6051" w:rsidRPr="000944FA" w:rsidRDefault="00BF6051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07" w:type="dxa"/>
            <w:vMerge/>
          </w:tcPr>
          <w:p w:rsidR="00BF6051" w:rsidRPr="000944FA" w:rsidRDefault="00BF6051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57" w:type="dxa"/>
            <w:tcBorders>
              <w:top w:val="single" w:sz="4" w:space="0" w:color="auto"/>
            </w:tcBorders>
          </w:tcPr>
          <w:p w:rsidR="00BF6051" w:rsidRPr="000944FA" w:rsidRDefault="00BF6051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Деятельность учителя</w:t>
            </w:r>
          </w:p>
        </w:tc>
        <w:tc>
          <w:tcPr>
            <w:tcW w:w="3621" w:type="dxa"/>
            <w:tcBorders>
              <w:top w:val="single" w:sz="4" w:space="0" w:color="auto"/>
            </w:tcBorders>
          </w:tcPr>
          <w:p w:rsidR="00BF6051" w:rsidRPr="000944FA" w:rsidRDefault="00BF6051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Деятельность </w:t>
            </w:r>
            <w:proofErr w:type="gramStart"/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обучающихся</w:t>
            </w:r>
            <w:proofErr w:type="gramEnd"/>
          </w:p>
        </w:tc>
      </w:tr>
      <w:tr w:rsidR="00BF6051" w:rsidRPr="000944FA" w:rsidTr="000944FA">
        <w:trPr>
          <w:trHeight w:val="1633"/>
        </w:trPr>
        <w:tc>
          <w:tcPr>
            <w:tcW w:w="1560" w:type="dxa"/>
          </w:tcPr>
          <w:p w:rsidR="00BF6051" w:rsidRPr="000944FA" w:rsidRDefault="00CB6ED8" w:rsidP="00CB6ED8">
            <w:pPr>
              <w:pStyle w:val="a5"/>
              <w:numPr>
                <w:ilvl w:val="0"/>
                <w:numId w:val="3"/>
              </w:num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Организационный момент</w:t>
            </w:r>
          </w:p>
        </w:tc>
        <w:tc>
          <w:tcPr>
            <w:tcW w:w="1507" w:type="dxa"/>
          </w:tcPr>
          <w:p w:rsidR="00CB6ED8" w:rsidRPr="009E496B" w:rsidRDefault="00CB6ED8" w:rsidP="00CB6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96B">
              <w:rPr>
                <w:rFonts w:ascii="Times New Roman" w:hAnsi="Times New Roman" w:cs="Times New Roman"/>
                <w:sz w:val="28"/>
                <w:szCs w:val="28"/>
              </w:rPr>
              <w:t>Приветствие и организационный момент</w:t>
            </w:r>
          </w:p>
          <w:p w:rsidR="00BF6051" w:rsidRPr="000944FA" w:rsidRDefault="00BF6051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57" w:type="dxa"/>
          </w:tcPr>
          <w:p w:rsidR="00CB6ED8" w:rsidRPr="000944FA" w:rsidRDefault="00CB6ED8" w:rsidP="00CB6ED8">
            <w:pPr>
              <w:numPr>
                <w:ilvl w:val="0"/>
                <w:numId w:val="1"/>
              </w:numPr>
              <w:shd w:val="clear" w:color="auto" w:fill="FFFFFF"/>
              <w:spacing w:before="134" w:after="134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Включает взаимные приветствия учителя и учащихся, фиксацию отсутствующих, проверку внешнего состояния классного помещения и подготовленности учеников к уроку.</w:t>
            </w:r>
          </w:p>
          <w:p w:rsidR="00BF6051" w:rsidRPr="000944FA" w:rsidRDefault="00BF6051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621" w:type="dxa"/>
          </w:tcPr>
          <w:p w:rsidR="000944FA" w:rsidRPr="000944FA" w:rsidRDefault="00CB6ED8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Дежурный </w:t>
            </w:r>
            <w:proofErr w:type="gramStart"/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отчитывается</w:t>
            </w:r>
            <w:r w:rsidR="00573E2A"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о готовности</w:t>
            </w:r>
            <w:proofErr w:type="gramEnd"/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класса к уроку</w:t>
            </w:r>
          </w:p>
          <w:p w:rsidR="000944FA" w:rsidRPr="000944FA" w:rsidRDefault="000944FA" w:rsidP="000944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4FA" w:rsidRPr="000944FA" w:rsidRDefault="000944FA" w:rsidP="000944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6051" w:rsidRPr="000944FA" w:rsidRDefault="00BF6051" w:rsidP="000944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223D" w:rsidRPr="000944FA" w:rsidTr="000944FA">
        <w:trPr>
          <w:trHeight w:val="419"/>
        </w:trPr>
        <w:tc>
          <w:tcPr>
            <w:tcW w:w="1560" w:type="dxa"/>
            <w:vMerge w:val="restart"/>
          </w:tcPr>
          <w:p w:rsidR="0086223D" w:rsidRPr="009E496B" w:rsidRDefault="0086223D" w:rsidP="00C41715">
            <w:pPr>
              <w:pStyle w:val="a5"/>
              <w:numPr>
                <w:ilvl w:val="0"/>
                <w:numId w:val="3"/>
              </w:numPr>
              <w:tabs>
                <w:tab w:val="left" w:pos="1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E496B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полученных знаний по предмету </w:t>
            </w:r>
          </w:p>
          <w:p w:rsidR="0086223D" w:rsidRPr="000944FA" w:rsidRDefault="0086223D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:rsidR="0086223D" w:rsidRPr="000944FA" w:rsidRDefault="0086223D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Беседа</w:t>
            </w:r>
          </w:p>
          <w:p w:rsidR="0086223D" w:rsidRPr="000944FA" w:rsidRDefault="0086223D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6223D" w:rsidRPr="000944FA" w:rsidRDefault="0086223D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6223D" w:rsidRPr="000944FA" w:rsidRDefault="0086223D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6223D" w:rsidRPr="000944FA" w:rsidRDefault="0086223D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6223D" w:rsidRPr="000944FA" w:rsidRDefault="0086223D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6223D" w:rsidRPr="000944FA" w:rsidRDefault="0086223D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6223D" w:rsidRPr="000944FA" w:rsidRDefault="0086223D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6223D" w:rsidRPr="000944FA" w:rsidRDefault="0086223D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6223D" w:rsidRPr="000944FA" w:rsidRDefault="0086223D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6223D" w:rsidRPr="000944FA" w:rsidRDefault="0086223D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6223D" w:rsidRPr="000944FA" w:rsidRDefault="0086223D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6223D" w:rsidRPr="000944FA" w:rsidRDefault="0086223D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57" w:type="dxa"/>
            <w:tcBorders>
              <w:bottom w:val="single" w:sz="4" w:space="0" w:color="auto"/>
            </w:tcBorders>
          </w:tcPr>
          <w:p w:rsidR="0086223D" w:rsidRPr="000944FA" w:rsidRDefault="0086223D" w:rsidP="00C41715">
            <w:pPr>
              <w:tabs>
                <w:tab w:val="left" w:pos="1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44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-Какую тему изучали на прошлом уроке</w:t>
            </w:r>
          </w:p>
          <w:p w:rsidR="000944FA" w:rsidRPr="000944FA" w:rsidRDefault="0086223D" w:rsidP="00573E2A">
            <w:pPr>
              <w:tabs>
                <w:tab w:val="left" w:pos="1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44FA">
              <w:rPr>
                <w:rFonts w:ascii="Times New Roman" w:hAnsi="Times New Roman" w:cs="Times New Roman"/>
                <w:sz w:val="28"/>
                <w:szCs w:val="28"/>
              </w:rPr>
              <w:t>-Что значит</w:t>
            </w:r>
            <w:proofErr w:type="gramStart"/>
            <w:r w:rsidRPr="000944F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944FA">
              <w:rPr>
                <w:rFonts w:ascii="Times New Roman" w:hAnsi="Times New Roman" w:cs="Times New Roman"/>
                <w:sz w:val="28"/>
                <w:szCs w:val="28"/>
              </w:rPr>
              <w:t xml:space="preserve"> впрок заготавливаем продукты</w:t>
            </w:r>
            <w:r w:rsidR="00573E2A" w:rsidRPr="000944F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86223D" w:rsidRPr="000944FA" w:rsidRDefault="00573E2A" w:rsidP="00573E2A">
            <w:pPr>
              <w:tabs>
                <w:tab w:val="left" w:pos="1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44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6223D" w:rsidRPr="000944FA">
              <w:rPr>
                <w:rFonts w:ascii="Times New Roman" w:hAnsi="Times New Roman" w:cs="Times New Roman"/>
                <w:sz w:val="28"/>
                <w:szCs w:val="28"/>
              </w:rPr>
              <w:t>-Какими способами можно заготовить продукты впрок</w:t>
            </w:r>
            <w:proofErr w:type="gramStart"/>
            <w:r w:rsidR="0086223D" w:rsidRPr="000944FA">
              <w:rPr>
                <w:rFonts w:ascii="Times New Roman" w:hAnsi="Times New Roman" w:cs="Times New Roman"/>
                <w:b/>
                <w:bCs/>
                <w:color w:val="808000"/>
                <w:sz w:val="28"/>
                <w:szCs w:val="28"/>
              </w:rPr>
              <w:t xml:space="preserve"> .</w:t>
            </w:r>
            <w:proofErr w:type="gramEnd"/>
          </w:p>
          <w:p w:rsidR="0086223D" w:rsidRPr="000944FA" w:rsidRDefault="0086223D" w:rsidP="00C41715">
            <w:pPr>
              <w:pStyle w:val="a6"/>
              <w:rPr>
                <w:color w:val="000000" w:themeColor="text1"/>
                <w:sz w:val="28"/>
                <w:szCs w:val="28"/>
              </w:rPr>
            </w:pPr>
            <w:r w:rsidRPr="000944FA">
              <w:rPr>
                <w:b/>
                <w:bCs/>
                <w:color w:val="000000" w:themeColor="text1"/>
                <w:sz w:val="28"/>
                <w:szCs w:val="28"/>
              </w:rPr>
              <w:t>Способы консервирования</w:t>
            </w:r>
            <w:r w:rsidRPr="000944FA">
              <w:rPr>
                <w:color w:val="000000" w:themeColor="text1"/>
                <w:sz w:val="28"/>
                <w:szCs w:val="28"/>
              </w:rPr>
              <w:t>:</w:t>
            </w:r>
            <w:r w:rsidR="009E496B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</w:t>
            </w:r>
            <w:r w:rsidRPr="000944FA">
              <w:rPr>
                <w:color w:val="000000" w:themeColor="text1"/>
                <w:sz w:val="28"/>
                <w:szCs w:val="28"/>
              </w:rPr>
              <w:t>1. Консервирование нагреванием.</w:t>
            </w:r>
          </w:p>
          <w:p w:rsidR="0086223D" w:rsidRPr="000944FA" w:rsidRDefault="0086223D" w:rsidP="00C41715">
            <w:pPr>
              <w:pStyle w:val="a6"/>
              <w:rPr>
                <w:color w:val="000000" w:themeColor="text1"/>
                <w:sz w:val="28"/>
                <w:szCs w:val="28"/>
              </w:rPr>
            </w:pPr>
            <w:r w:rsidRPr="000944FA">
              <w:rPr>
                <w:color w:val="000000" w:themeColor="text1"/>
                <w:sz w:val="28"/>
                <w:szCs w:val="28"/>
              </w:rPr>
              <w:t>2. Консервирование сахаром.</w:t>
            </w:r>
          </w:p>
          <w:p w:rsidR="0086223D" w:rsidRPr="000944FA" w:rsidRDefault="0086223D" w:rsidP="00C41715">
            <w:pPr>
              <w:pStyle w:val="a6"/>
              <w:rPr>
                <w:color w:val="000000" w:themeColor="text1"/>
                <w:sz w:val="28"/>
                <w:szCs w:val="28"/>
              </w:rPr>
            </w:pPr>
            <w:r w:rsidRPr="000944FA">
              <w:rPr>
                <w:color w:val="000000" w:themeColor="text1"/>
                <w:sz w:val="28"/>
                <w:szCs w:val="28"/>
              </w:rPr>
              <w:t>3. Маринование.</w:t>
            </w:r>
          </w:p>
          <w:p w:rsidR="0086223D" w:rsidRPr="000944FA" w:rsidRDefault="0086223D" w:rsidP="00C41715">
            <w:pPr>
              <w:pStyle w:val="a6"/>
              <w:rPr>
                <w:color w:val="000000" w:themeColor="text1"/>
                <w:sz w:val="28"/>
                <w:szCs w:val="28"/>
              </w:rPr>
            </w:pPr>
            <w:r w:rsidRPr="000944FA">
              <w:rPr>
                <w:color w:val="000000" w:themeColor="text1"/>
                <w:sz w:val="28"/>
                <w:szCs w:val="28"/>
              </w:rPr>
              <w:t>4. Сушка</w:t>
            </w:r>
          </w:p>
          <w:p w:rsidR="0086223D" w:rsidRPr="000944FA" w:rsidRDefault="0086223D" w:rsidP="00C41715">
            <w:pPr>
              <w:pStyle w:val="a6"/>
              <w:rPr>
                <w:color w:val="000000" w:themeColor="text1"/>
                <w:sz w:val="28"/>
                <w:szCs w:val="28"/>
              </w:rPr>
            </w:pPr>
            <w:r w:rsidRPr="000944FA">
              <w:rPr>
                <w:color w:val="000000" w:themeColor="text1"/>
                <w:sz w:val="28"/>
                <w:szCs w:val="28"/>
              </w:rPr>
              <w:t>5. Замораживание</w:t>
            </w:r>
          </w:p>
          <w:p w:rsidR="0086223D" w:rsidRPr="000944FA" w:rsidRDefault="0086223D" w:rsidP="00C41715">
            <w:pPr>
              <w:pStyle w:val="a6"/>
              <w:rPr>
                <w:color w:val="000000" w:themeColor="text1"/>
                <w:sz w:val="28"/>
                <w:szCs w:val="28"/>
              </w:rPr>
            </w:pPr>
            <w:r w:rsidRPr="000944FA">
              <w:rPr>
                <w:color w:val="000000" w:themeColor="text1"/>
                <w:sz w:val="28"/>
                <w:szCs w:val="28"/>
              </w:rPr>
              <w:t>6. Соление и квашение.</w:t>
            </w:r>
          </w:p>
          <w:p w:rsidR="0086223D" w:rsidRPr="000944FA" w:rsidRDefault="0086223D" w:rsidP="00C41715">
            <w:pPr>
              <w:pStyle w:val="a6"/>
              <w:rPr>
                <w:color w:val="000000" w:themeColor="text1"/>
                <w:sz w:val="28"/>
                <w:szCs w:val="28"/>
              </w:rPr>
            </w:pPr>
            <w:r w:rsidRPr="000944FA">
              <w:rPr>
                <w:color w:val="000000" w:themeColor="text1"/>
                <w:sz w:val="28"/>
                <w:szCs w:val="28"/>
              </w:rPr>
              <w:lastRenderedPageBreak/>
              <w:t>7. Копчение.</w:t>
            </w:r>
          </w:p>
          <w:p w:rsidR="0086223D" w:rsidRPr="000944FA" w:rsidRDefault="0086223D" w:rsidP="00C41715">
            <w:pPr>
              <w:pStyle w:val="a6"/>
              <w:rPr>
                <w:color w:val="000000" w:themeColor="text1"/>
                <w:sz w:val="28"/>
                <w:szCs w:val="28"/>
              </w:rPr>
            </w:pPr>
            <w:r w:rsidRPr="000944FA">
              <w:rPr>
                <w:color w:val="000000" w:themeColor="text1"/>
                <w:sz w:val="28"/>
                <w:szCs w:val="28"/>
              </w:rPr>
              <w:t>8. Мочение.</w:t>
            </w:r>
          </w:p>
          <w:p w:rsidR="00DF4711" w:rsidRPr="000944FA" w:rsidRDefault="00DF4711" w:rsidP="00C41715">
            <w:pPr>
              <w:pStyle w:val="a6"/>
              <w:rPr>
                <w:color w:val="000000" w:themeColor="text1"/>
                <w:sz w:val="28"/>
                <w:szCs w:val="28"/>
              </w:rPr>
            </w:pPr>
            <w:r w:rsidRPr="000944FA">
              <w:rPr>
                <w:color w:val="000000" w:themeColor="text1"/>
                <w:sz w:val="28"/>
                <w:szCs w:val="28"/>
              </w:rPr>
              <w:t>-Что нам потребуется для маринования</w:t>
            </w:r>
          </w:p>
          <w:p w:rsidR="00DF4711" w:rsidRPr="000944FA" w:rsidRDefault="00DF4711" w:rsidP="00C41715">
            <w:pPr>
              <w:pStyle w:val="a6"/>
              <w:rPr>
                <w:color w:val="000000" w:themeColor="text1"/>
                <w:sz w:val="28"/>
                <w:szCs w:val="28"/>
              </w:rPr>
            </w:pPr>
            <w:r w:rsidRPr="000944FA">
              <w:rPr>
                <w:color w:val="000000" w:themeColor="text1"/>
                <w:sz w:val="28"/>
                <w:szCs w:val="28"/>
              </w:rPr>
              <w:t>-Что нам потребуется для квашения</w:t>
            </w:r>
          </w:p>
          <w:p w:rsidR="00DF4711" w:rsidRPr="009E496B" w:rsidRDefault="00DF4711" w:rsidP="00C41715">
            <w:pPr>
              <w:pStyle w:val="a6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944FA">
              <w:rPr>
                <w:color w:val="000000" w:themeColor="text1"/>
                <w:sz w:val="28"/>
                <w:szCs w:val="28"/>
              </w:rPr>
              <w:t xml:space="preserve">-Что нам </w:t>
            </w:r>
            <w:proofErr w:type="gramStart"/>
            <w:r w:rsidRPr="000944FA">
              <w:rPr>
                <w:color w:val="000000" w:themeColor="text1"/>
                <w:sz w:val="28"/>
                <w:szCs w:val="28"/>
              </w:rPr>
              <w:t>понадобиться для соления</w:t>
            </w:r>
            <w:r w:rsidR="005F00FB" w:rsidRPr="000944FA">
              <w:rPr>
                <w:color w:val="000000"/>
                <w:sz w:val="28"/>
                <w:szCs w:val="28"/>
                <w:shd w:val="clear" w:color="auto" w:fill="FFFFFF"/>
              </w:rPr>
              <w:t xml:space="preserve"> Квашение и соление основаны</w:t>
            </w:r>
            <w:proofErr w:type="gramEnd"/>
            <w:r w:rsidR="005F00FB" w:rsidRPr="000944FA">
              <w:rPr>
                <w:color w:val="000000"/>
                <w:sz w:val="28"/>
                <w:szCs w:val="28"/>
                <w:shd w:val="clear" w:color="auto" w:fill="FFFFFF"/>
              </w:rPr>
              <w:t> на превращении сахара, находящегося во всех  овощах, в молочную кислоту под действием молочно</w:t>
            </w:r>
            <w:r w:rsidR="005F00FB" w:rsidRPr="000944FA"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кислых бактерий. Молочная кислота препятствует развитию гнилостных микробов и  предохраняет овощи от порчи. Молочная кислота является консервантом для  овощей. Соль, которая добавляется при квашении к овощам, усиливает  действие молочной кислоты. Молочная кислота очень полезна для организма человека</w:t>
            </w:r>
          </w:p>
          <w:p w:rsidR="00573E2A" w:rsidRPr="000944FA" w:rsidRDefault="00573E2A" w:rsidP="009E4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  <w:tcBorders>
              <w:bottom w:val="single" w:sz="4" w:space="0" w:color="auto"/>
            </w:tcBorders>
          </w:tcPr>
          <w:p w:rsidR="0086223D" w:rsidRPr="000944FA" w:rsidRDefault="008B28A1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 Отвечают на вопросы. Принимают участие в беседе</w:t>
            </w:r>
          </w:p>
        </w:tc>
      </w:tr>
      <w:tr w:rsidR="000944FA" w:rsidRPr="000944FA" w:rsidTr="000944FA">
        <w:trPr>
          <w:trHeight w:val="4919"/>
        </w:trPr>
        <w:tc>
          <w:tcPr>
            <w:tcW w:w="1560" w:type="dxa"/>
            <w:vMerge/>
          </w:tcPr>
          <w:p w:rsidR="000944FA" w:rsidRPr="000944FA" w:rsidRDefault="000944FA" w:rsidP="00C41715">
            <w:pPr>
              <w:pStyle w:val="a5"/>
              <w:numPr>
                <w:ilvl w:val="0"/>
                <w:numId w:val="3"/>
              </w:numPr>
              <w:tabs>
                <w:tab w:val="left" w:pos="11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</w:tcPr>
          <w:p w:rsidR="000944FA" w:rsidRPr="000944FA" w:rsidRDefault="000944FA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0944FA">
              <w:rPr>
                <w:rFonts w:ascii="Times New Roman" w:hAnsi="Times New Roman" w:cs="Times New Roman"/>
                <w:b/>
                <w:sz w:val="28"/>
                <w:szCs w:val="28"/>
              </w:rPr>
              <w:t>Игра «Овощи и фрукты» (карточки с изображением овощей и фруктов</w:t>
            </w:r>
            <w:proofErr w:type="gramEnd"/>
          </w:p>
        </w:tc>
        <w:tc>
          <w:tcPr>
            <w:tcW w:w="8557" w:type="dxa"/>
            <w:tcBorders>
              <w:top w:val="single" w:sz="4" w:space="0" w:color="auto"/>
            </w:tcBorders>
          </w:tcPr>
          <w:p w:rsidR="000944FA" w:rsidRPr="000944FA" w:rsidRDefault="000944FA" w:rsidP="00C41715">
            <w:pPr>
              <w:pStyle w:val="a6"/>
              <w:rPr>
                <w:sz w:val="28"/>
                <w:szCs w:val="28"/>
              </w:rPr>
            </w:pPr>
            <w:proofErr w:type="gramStart"/>
            <w:r w:rsidRPr="000944FA">
              <w:rPr>
                <w:b/>
                <w:sz w:val="28"/>
                <w:szCs w:val="28"/>
              </w:rPr>
              <w:t xml:space="preserve">Игра «Овощи и фрукты» </w:t>
            </w:r>
            <w:r w:rsidRPr="000944FA">
              <w:rPr>
                <w:sz w:val="28"/>
                <w:szCs w:val="28"/>
              </w:rPr>
              <w:t>(Раздаются карточки с изображением  фруктов и овощей.</w:t>
            </w:r>
            <w:proofErr w:type="gramEnd"/>
            <w:r w:rsidRPr="000944FA">
              <w:rPr>
                <w:sz w:val="28"/>
                <w:szCs w:val="28"/>
              </w:rPr>
              <w:t xml:space="preserve"> </w:t>
            </w:r>
            <w:proofErr w:type="gramStart"/>
            <w:r w:rsidRPr="000944FA">
              <w:rPr>
                <w:sz w:val="28"/>
                <w:szCs w:val="28"/>
              </w:rPr>
              <w:t>Дети  называют, каким способом можно заготовить эти фрукты и овощи  впрок)</w:t>
            </w:r>
            <w:r w:rsidRPr="000944FA">
              <w:rPr>
                <w:b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3621" w:type="dxa"/>
            <w:tcBorders>
              <w:top w:val="single" w:sz="4" w:space="0" w:color="auto"/>
            </w:tcBorders>
          </w:tcPr>
          <w:p w:rsidR="000944FA" w:rsidRPr="000944FA" w:rsidRDefault="008B28A1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Решают проблемные вопросы</w:t>
            </w:r>
          </w:p>
        </w:tc>
      </w:tr>
      <w:tr w:rsidR="00BF6051" w:rsidRPr="000944FA" w:rsidTr="000944FA">
        <w:tc>
          <w:tcPr>
            <w:tcW w:w="1560" w:type="dxa"/>
          </w:tcPr>
          <w:p w:rsidR="00594C28" w:rsidRPr="000944FA" w:rsidRDefault="00594C28" w:rsidP="00594C2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34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Постановка цели и задач урока</w:t>
            </w: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мотивация учебной деятельности учащихся.</w:t>
            </w:r>
          </w:p>
          <w:p w:rsidR="00BF6051" w:rsidRPr="000944FA" w:rsidRDefault="00BF6051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07" w:type="dxa"/>
          </w:tcPr>
          <w:p w:rsidR="00BF6051" w:rsidRPr="000944FA" w:rsidRDefault="00BF6051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57" w:type="dxa"/>
          </w:tcPr>
          <w:p w:rsidR="00BF6051" w:rsidRPr="000944FA" w:rsidRDefault="009C2FD7" w:rsidP="009C2FD7">
            <w:pPr>
              <w:spacing w:before="100" w:beforeAutospacing="1" w:after="134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944F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Помните, что квашение и соление — самые полезные из всех заготовок. В них много молочнокислых бактерий, помогающих нашему организму быть здоровым, сохраняется максимум витаминов и минеральных веществ. </w:t>
            </w:r>
          </w:p>
          <w:p w:rsidR="009C2FD7" w:rsidRPr="000944FA" w:rsidRDefault="009C2FD7" w:rsidP="009C2FD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944FA">
              <w:rPr>
                <w:color w:val="000000"/>
                <w:sz w:val="28"/>
                <w:szCs w:val="28"/>
              </w:rPr>
              <w:t>- На сегодняшнем уроке мы будем учиться солить, стараясь соблюдать при этом все правила безопасной работы</w:t>
            </w:r>
            <w:proofErr w:type="gramStart"/>
            <w:r w:rsidRPr="000944FA">
              <w:rPr>
                <w:color w:val="000000"/>
                <w:sz w:val="28"/>
                <w:szCs w:val="28"/>
              </w:rPr>
              <w:t xml:space="preserve"> </w:t>
            </w:r>
            <w:r w:rsidR="001E5BEC" w:rsidRPr="000944FA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0944FA">
              <w:rPr>
                <w:color w:val="000000"/>
                <w:sz w:val="28"/>
                <w:szCs w:val="28"/>
              </w:rPr>
              <w:t>Будем учиться работать в коллективе</w:t>
            </w:r>
          </w:p>
          <w:p w:rsidR="009C2FD7" w:rsidRPr="000944FA" w:rsidRDefault="009C2FD7" w:rsidP="009C2FD7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621" w:type="dxa"/>
          </w:tcPr>
          <w:p w:rsidR="00BF6051" w:rsidRPr="000944FA" w:rsidRDefault="008B28A1" w:rsidP="008B28A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Знакомятся с целью и задачами урока, устно проговаривают</w:t>
            </w:r>
          </w:p>
        </w:tc>
      </w:tr>
      <w:tr w:rsidR="00BF6051" w:rsidRPr="000944FA" w:rsidTr="000944FA">
        <w:tc>
          <w:tcPr>
            <w:tcW w:w="1560" w:type="dxa"/>
          </w:tcPr>
          <w:p w:rsidR="00594C28" w:rsidRPr="000944FA" w:rsidRDefault="00594C28" w:rsidP="00594C28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34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Воспроизведение </w:t>
            </w:r>
            <w:r w:rsidRPr="000944F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lastRenderedPageBreak/>
              <w:t>изученного</w:t>
            </w: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и его применение в стандартных условиях.</w:t>
            </w:r>
          </w:p>
          <w:p w:rsidR="00BF6051" w:rsidRPr="000944FA" w:rsidRDefault="00BF6051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07" w:type="dxa"/>
          </w:tcPr>
          <w:p w:rsidR="00BF6051" w:rsidRPr="000944FA" w:rsidRDefault="00BF6051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57" w:type="dxa"/>
          </w:tcPr>
          <w:p w:rsidR="009C2FD7" w:rsidRPr="000944FA" w:rsidRDefault="009E496B" w:rsidP="009C2FD7">
            <w:pPr>
              <w:shd w:val="clear" w:color="auto" w:fill="FFFFFF"/>
              <w:spacing w:after="15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-</w:t>
            </w:r>
            <w:r w:rsidR="009C2FD7" w:rsidRPr="000944F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На предыдущем уроке мы знакомились с технологической картой </w:t>
            </w:r>
            <w:r w:rsidR="009C2FD7" w:rsidRPr="000944F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lastRenderedPageBreak/>
              <w:t>приготовления соленой капусты (воспроизведение)</w:t>
            </w:r>
          </w:p>
          <w:p w:rsidR="00915034" w:rsidRPr="000944FA" w:rsidRDefault="00915034" w:rsidP="009C2FD7">
            <w:pPr>
              <w:shd w:val="clear" w:color="auto" w:fill="FFFFFF"/>
              <w:spacing w:after="15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На уроке можно пользоваться технологической картой</w:t>
            </w:r>
          </w:p>
          <w:p w:rsidR="009C2FD7" w:rsidRPr="000944FA" w:rsidRDefault="009C2FD7" w:rsidP="009C2FD7">
            <w:pPr>
              <w:shd w:val="clear" w:color="auto" w:fill="FFFFFF"/>
              <w:spacing w:after="15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  <w:t>Технология приготовления капусты</w:t>
            </w:r>
            <w:r w:rsidRPr="000944F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.</w:t>
            </w:r>
          </w:p>
          <w:p w:rsidR="009C2FD7" w:rsidRPr="000944FA" w:rsidRDefault="009C2FD7" w:rsidP="009C2FD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Снять с кочана все зеленые и грязные листья.</w:t>
            </w:r>
          </w:p>
          <w:p w:rsidR="009C2FD7" w:rsidRPr="000944FA" w:rsidRDefault="009C2FD7" w:rsidP="009C2FD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Разрезать кочан пополам, затем еще на  части</w:t>
            </w:r>
          </w:p>
          <w:p w:rsidR="009C2FD7" w:rsidRPr="000944FA" w:rsidRDefault="009C2FD7" w:rsidP="009C2FD7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3.Нашинковать капусту острым ножом на полоски шириной примерно 5 мм.</w:t>
            </w:r>
          </w:p>
          <w:p w:rsidR="009C2FD7" w:rsidRPr="000944FA" w:rsidRDefault="009C2FD7" w:rsidP="009C2FD7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4.Выложить в таз </w:t>
            </w:r>
          </w:p>
          <w:p w:rsidR="009C2FD7" w:rsidRPr="000944FA" w:rsidRDefault="009C2FD7" w:rsidP="009C2FD7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5.Одну среднюю морковку натереть на терке и добавить к нарезанной капусте.</w:t>
            </w:r>
          </w:p>
          <w:p w:rsidR="009C2FD7" w:rsidRPr="000944FA" w:rsidRDefault="009C2FD7" w:rsidP="009C2FD7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6.Перемешать капусту с морковью </w:t>
            </w:r>
          </w:p>
          <w:p w:rsidR="009C2FD7" w:rsidRPr="000944FA" w:rsidRDefault="009C2FD7" w:rsidP="009C2FD7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7.Положить капусту в чисто вымытую стеклянную банку и утрамбовать</w:t>
            </w:r>
          </w:p>
          <w:p w:rsidR="009C2FD7" w:rsidRDefault="009C2FD7" w:rsidP="009C2FD7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8. </w:t>
            </w:r>
            <w:proofErr w:type="gramStart"/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Залить рассолом  (на 1литр воды  2 столовых ложки соли, перемешиваем, чтобы соль растворилась,  и заливаем в банки.</w:t>
            </w:r>
            <w:r w:rsid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End"/>
          </w:p>
          <w:p w:rsidR="000944FA" w:rsidRPr="000944FA" w:rsidRDefault="000944FA" w:rsidP="009C2FD7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9. Банку поставить в миску, т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будет вытекать рассол</w:t>
            </w:r>
          </w:p>
          <w:p w:rsidR="009C2FD7" w:rsidRPr="000944FA" w:rsidRDefault="009C2FD7" w:rsidP="009C2FD7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9.Через два дня капуста начнет бродить. На поверхности появится пена.</w:t>
            </w:r>
          </w:p>
          <w:p w:rsidR="009C2FD7" w:rsidRPr="000944FA" w:rsidRDefault="009C2FD7" w:rsidP="009C2FD7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10. Протыкать деревянной палочкой, чтобы выходил углекислый </w:t>
            </w: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газ</w:t>
            </w:r>
          </w:p>
          <w:p w:rsidR="009C2FD7" w:rsidRPr="000944FA" w:rsidRDefault="009C2FD7" w:rsidP="009C2FD7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11. Через 3-5  дней рассол посветлеет,  и закрываем капроновыми крышками. Убираем в  прохладное место. Капуста готова к употреблению</w:t>
            </w:r>
          </w:p>
          <w:p w:rsidR="009C2FD7" w:rsidRPr="000944FA" w:rsidRDefault="009C2FD7" w:rsidP="009C2FD7">
            <w:pPr>
              <w:tabs>
                <w:tab w:val="left" w:pos="1155"/>
              </w:tabs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9C2FD7" w:rsidRPr="000944FA" w:rsidRDefault="00915034" w:rsidP="009C2FD7">
            <w:pPr>
              <w:tabs>
                <w:tab w:val="left" w:pos="1155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-</w:t>
            </w: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Прежде чем приступить к работе,  надо повторить инструктаж </w:t>
            </w:r>
            <w:r w:rsid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по технике безопасности при работе с режущими и колющими предметами </w:t>
            </w:r>
          </w:p>
          <w:p w:rsidR="009C2FD7" w:rsidRPr="000944FA" w:rsidRDefault="009C2FD7" w:rsidP="009C2FD7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Инструктаж по технике безопасности при работе с колющими и режущими предметами</w:t>
            </w:r>
          </w:p>
          <w:p w:rsidR="009C2FD7" w:rsidRPr="000944FA" w:rsidRDefault="009C2FD7" w:rsidP="009C2FD7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Учитель проводит вводный инструктаж по охране труда при работе с колющими и режущими инструментами:</w:t>
            </w: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- снимая верхние листья, осторожно обращаемся с ножом;</w:t>
            </w: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- во время шинковки держать правильно руки, чтобы не порезаться;</w:t>
            </w: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- ножи передавать друг другу тупым концом;</w:t>
            </w: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- нельзя натирать на терке морковь маленькими кусочками.</w:t>
            </w:r>
          </w:p>
          <w:p w:rsidR="009C2FD7" w:rsidRPr="000944FA" w:rsidRDefault="009C2FD7" w:rsidP="009C2FD7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Подготовка  к практической работ</w:t>
            </w:r>
            <w:proofErr w:type="gramStart"/>
            <w:r w:rsidRPr="000944F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е</w:t>
            </w: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</w:t>
            </w:r>
            <w:proofErr w:type="gramEnd"/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надевание фартуков, косынок , перчаток; подготовка овощей и инструментов для практической работы)</w:t>
            </w:r>
          </w:p>
          <w:p w:rsidR="009C2FD7" w:rsidRPr="000944FA" w:rsidRDefault="009C2FD7" w:rsidP="009C2FD7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Класс делиться на 2 группы</w:t>
            </w:r>
          </w:p>
          <w:p w:rsidR="00BF6051" w:rsidRPr="000944FA" w:rsidRDefault="009C2FD7" w:rsidP="00915034">
            <w:pPr>
              <w:shd w:val="clear" w:color="auto" w:fill="FFFFFF"/>
              <w:spacing w:after="15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3621" w:type="dxa"/>
          </w:tcPr>
          <w:p w:rsidR="00BF6051" w:rsidRDefault="008B28A1" w:rsidP="008B28A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 Воспроизводят изученный материал, повторяют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технологическую карту приготовления соленой капусты</w:t>
            </w:r>
          </w:p>
          <w:p w:rsidR="00C83A2D" w:rsidRDefault="00C83A2D" w:rsidP="008B28A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C83A2D" w:rsidRDefault="00C83A2D" w:rsidP="008B28A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C83A2D" w:rsidRDefault="00C83A2D" w:rsidP="008B28A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C83A2D" w:rsidRDefault="00C83A2D" w:rsidP="008B28A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C83A2D" w:rsidRDefault="00C83A2D" w:rsidP="008B28A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C83A2D" w:rsidRDefault="00C83A2D" w:rsidP="008B28A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C83A2D" w:rsidRDefault="00C83A2D" w:rsidP="008B28A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C83A2D" w:rsidRDefault="00C83A2D" w:rsidP="008B28A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C83A2D" w:rsidRDefault="00C83A2D" w:rsidP="008B28A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C83A2D" w:rsidRDefault="00C83A2D" w:rsidP="008B28A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C83A2D" w:rsidRDefault="00C83A2D" w:rsidP="008B28A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C83A2D" w:rsidRDefault="00C83A2D" w:rsidP="008B28A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C83A2D" w:rsidRDefault="00C83A2D" w:rsidP="008B28A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C83A2D" w:rsidRDefault="00C83A2D" w:rsidP="008B28A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C83A2D" w:rsidRDefault="00C83A2D" w:rsidP="008B28A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C83A2D" w:rsidRDefault="00C83A2D" w:rsidP="008B28A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C83A2D" w:rsidRDefault="00C83A2D" w:rsidP="008B28A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C83A2D" w:rsidRDefault="00C83A2D" w:rsidP="008B28A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C83A2D" w:rsidRDefault="00C83A2D" w:rsidP="00C83A2D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Повторяют инструктаж по технике безопасности при работе с колющими и режущими предметами</w:t>
            </w:r>
          </w:p>
          <w:p w:rsidR="00E51951" w:rsidRDefault="00E51951" w:rsidP="00C83A2D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E51951" w:rsidRDefault="00E51951" w:rsidP="00C83A2D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E51951" w:rsidRDefault="00E51951" w:rsidP="00C83A2D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E51951" w:rsidRDefault="00E51951" w:rsidP="00C83A2D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E51951" w:rsidRPr="000944FA" w:rsidRDefault="00E51951" w:rsidP="00C83A2D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Готовятся к практической работе</w:t>
            </w:r>
          </w:p>
        </w:tc>
      </w:tr>
      <w:tr w:rsidR="00BF6051" w:rsidRPr="000944FA" w:rsidTr="000944FA">
        <w:tc>
          <w:tcPr>
            <w:tcW w:w="1560" w:type="dxa"/>
          </w:tcPr>
          <w:p w:rsidR="00BF6051" w:rsidRPr="000944FA" w:rsidRDefault="00594C28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lastRenderedPageBreak/>
              <w:t>Перенос приобретённых знаний</w:t>
            </w: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и их первичное применение в новых или изменённых условиях с целью формирования умений</w:t>
            </w:r>
          </w:p>
        </w:tc>
        <w:tc>
          <w:tcPr>
            <w:tcW w:w="1507" w:type="dxa"/>
          </w:tcPr>
          <w:p w:rsidR="00BF6051" w:rsidRPr="000944FA" w:rsidRDefault="00BF6051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57" w:type="dxa"/>
          </w:tcPr>
          <w:p w:rsidR="00BF6051" w:rsidRPr="000944FA" w:rsidRDefault="00915034" w:rsidP="00915034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Все необходимые продукты у вас на столе.</w:t>
            </w:r>
          </w:p>
          <w:p w:rsidR="001E5BEC" w:rsidRPr="000944FA" w:rsidRDefault="00915034" w:rsidP="001E5BE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Попрошу </w:t>
            </w:r>
            <w:r w:rsidR="00342BD2"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проявить уважение друг другу, и показать слаженность в работе. Во время работы помогаем друг другу.  Можно обращаться за помощью к учителю.  У вас всё получиться, я в вас верю</w:t>
            </w:r>
            <w:r w:rsidR="001E5BEC" w:rsidRPr="000944F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. </w:t>
            </w:r>
          </w:p>
          <w:p w:rsidR="001E5BEC" w:rsidRPr="000944FA" w:rsidRDefault="001E5BEC" w:rsidP="001E5BE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Практическая работа</w:t>
            </w:r>
          </w:p>
          <w:p w:rsidR="001E5BEC" w:rsidRPr="000944FA" w:rsidRDefault="00B53FC3" w:rsidP="00B53FC3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</w:t>
            </w:r>
            <w:r w:rsidR="001E5BEC"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Помощь </w:t>
            </w:r>
            <w:proofErr w:type="gramStart"/>
            <w:r w:rsidR="001E5BEC"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затрудняющимся</w:t>
            </w:r>
            <w:proofErr w:type="gramEnd"/>
            <w:r w:rsidR="001E5BEC"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в работе.</w:t>
            </w:r>
          </w:p>
          <w:p w:rsidR="00915034" w:rsidRPr="00B53FC3" w:rsidRDefault="00B53FC3" w:rsidP="00B53FC3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2.</w:t>
            </w:r>
            <w:r w:rsidR="001E5BEC"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Контроль выполнения правил охраны труда.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                                </w:t>
            </w:r>
            <w:r w:rsidRPr="00B53F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3.</w:t>
            </w:r>
            <w:r w:rsidR="001E5BEC" w:rsidRPr="00B53F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Уборка рабочих мест</w:t>
            </w:r>
          </w:p>
          <w:p w:rsidR="001E5BEC" w:rsidRPr="000944FA" w:rsidRDefault="001E5BEC" w:rsidP="00342BD2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621" w:type="dxa"/>
          </w:tcPr>
          <w:p w:rsidR="00BF6051" w:rsidRDefault="00BF6051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E51951" w:rsidRDefault="00E51951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E51951" w:rsidRDefault="00E51951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E51951" w:rsidRDefault="00E51951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E51951" w:rsidRPr="000944FA" w:rsidRDefault="00E51951" w:rsidP="00E519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Выполняют практическую работу</w:t>
            </w:r>
          </w:p>
        </w:tc>
      </w:tr>
      <w:tr w:rsidR="00BF6051" w:rsidRPr="000944FA" w:rsidTr="000944FA">
        <w:tc>
          <w:tcPr>
            <w:tcW w:w="1560" w:type="dxa"/>
          </w:tcPr>
          <w:p w:rsidR="00CF3642" w:rsidRPr="009E496B" w:rsidRDefault="00CF3642" w:rsidP="00CF36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34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E496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Подведение итогов урока</w:t>
            </w:r>
            <w:r w:rsidRPr="009E496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BF6051" w:rsidRPr="000944FA" w:rsidRDefault="00BF6051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07" w:type="dxa"/>
          </w:tcPr>
          <w:p w:rsidR="00BF6051" w:rsidRPr="000944FA" w:rsidRDefault="00BF6051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57" w:type="dxa"/>
          </w:tcPr>
          <w:p w:rsidR="001E5BEC" w:rsidRPr="000944FA" w:rsidRDefault="001E5BEC" w:rsidP="001E5BEC">
            <w:pPr>
              <w:shd w:val="clear" w:color="auto" w:fill="FFFFFF"/>
              <w:spacing w:after="15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Заключительная часть урока.</w:t>
            </w:r>
            <w:proofErr w:type="gramStart"/>
            <w:r w:rsidRPr="000944F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.</w:t>
            </w:r>
            <w:proofErr w:type="gramEnd"/>
            <w:r w:rsidRPr="000944F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Подведение итога урока.</w:t>
            </w:r>
          </w:p>
          <w:p w:rsidR="001E5BEC" w:rsidRPr="000944FA" w:rsidRDefault="001E5BEC" w:rsidP="001E5BEC">
            <w:pPr>
              <w:shd w:val="clear" w:color="auto" w:fill="FFFFFF"/>
              <w:spacing w:after="151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</w:rPr>
            </w:pP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-Расскажите о своей работе, что вы делали</w:t>
            </w: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</w:rPr>
              <w:t xml:space="preserve"> </w:t>
            </w:r>
          </w:p>
          <w:p w:rsidR="001E5BEC" w:rsidRPr="000944FA" w:rsidRDefault="001E5BEC" w:rsidP="001E5BEC">
            <w:pPr>
              <w:shd w:val="clear" w:color="auto" w:fill="FFFFFF"/>
              <w:spacing w:after="151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-Как вы</w:t>
            </w:r>
            <w:r w:rsid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думаете</w:t>
            </w:r>
            <w:proofErr w:type="gramStart"/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,</w:t>
            </w:r>
            <w:proofErr w:type="gramEnd"/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поставленные цели и задачи урока мы выполнили</w:t>
            </w:r>
          </w:p>
          <w:p w:rsidR="001E5BEC" w:rsidRPr="000944FA" w:rsidRDefault="001E5BEC" w:rsidP="001E5BEC">
            <w:pPr>
              <w:shd w:val="clear" w:color="auto" w:fill="FFFFFF"/>
              <w:spacing w:after="151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-Какие оценки вы поставили себе</w:t>
            </w:r>
          </w:p>
          <w:p w:rsidR="001E5BEC" w:rsidRPr="000944FA" w:rsidRDefault="001E5BEC" w:rsidP="001E5BEC">
            <w:pPr>
              <w:shd w:val="clear" w:color="auto" w:fill="FFFFFF"/>
              <w:spacing w:after="151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944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-Легко или сложно было работать в коллективе</w:t>
            </w:r>
          </w:p>
          <w:p w:rsidR="00BF6051" w:rsidRPr="000944FA" w:rsidRDefault="000944FA" w:rsidP="00BF60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Благодарю всех за работу. Теперь будем наблюдать </w:t>
            </w:r>
          </w:p>
        </w:tc>
        <w:tc>
          <w:tcPr>
            <w:tcW w:w="3621" w:type="dxa"/>
          </w:tcPr>
          <w:p w:rsidR="00BF6051" w:rsidRPr="000944FA" w:rsidRDefault="00E51951" w:rsidP="00E51951">
            <w:pPr>
              <w:spacing w:before="100" w:beforeAutospacing="1" w:after="1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Подводят  итоги своей работы на уроке, выставляют оценки, делятся впечатлениями о проделанной работе</w:t>
            </w:r>
          </w:p>
        </w:tc>
      </w:tr>
    </w:tbl>
    <w:p w:rsidR="009C5544" w:rsidRPr="000944FA" w:rsidRDefault="009C5544" w:rsidP="000944FA">
      <w:pPr>
        <w:shd w:val="clear" w:color="auto" w:fill="FFFFFF"/>
        <w:spacing w:before="100" w:beforeAutospacing="1" w:after="134" w:line="240" w:lineRule="auto"/>
        <w:rPr>
          <w:rFonts w:ascii="Times New Roman" w:hAnsi="Times New Roman" w:cs="Times New Roman"/>
          <w:sz w:val="28"/>
          <w:szCs w:val="28"/>
        </w:rPr>
      </w:pPr>
    </w:p>
    <w:sectPr w:rsidR="009C5544" w:rsidRPr="000944FA" w:rsidSect="00BF60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76A4"/>
    <w:multiLevelType w:val="multilevel"/>
    <w:tmpl w:val="827E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80DAF"/>
    <w:multiLevelType w:val="multilevel"/>
    <w:tmpl w:val="2F88C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B58B8"/>
    <w:multiLevelType w:val="multilevel"/>
    <w:tmpl w:val="A7200C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">
    <w:nsid w:val="08E61818"/>
    <w:multiLevelType w:val="multilevel"/>
    <w:tmpl w:val="2830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121567"/>
    <w:multiLevelType w:val="multilevel"/>
    <w:tmpl w:val="85E2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D641CE"/>
    <w:multiLevelType w:val="hybridMultilevel"/>
    <w:tmpl w:val="70A84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92EE8"/>
    <w:multiLevelType w:val="multilevel"/>
    <w:tmpl w:val="4E0A3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1F677B"/>
    <w:multiLevelType w:val="multilevel"/>
    <w:tmpl w:val="47F0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3D4F5F"/>
    <w:multiLevelType w:val="multilevel"/>
    <w:tmpl w:val="7E40F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5D71"/>
    <w:rsid w:val="00031132"/>
    <w:rsid w:val="00034241"/>
    <w:rsid w:val="000944FA"/>
    <w:rsid w:val="001D7551"/>
    <w:rsid w:val="001E5BEC"/>
    <w:rsid w:val="0021183D"/>
    <w:rsid w:val="002C25EB"/>
    <w:rsid w:val="003219DC"/>
    <w:rsid w:val="00342BD2"/>
    <w:rsid w:val="003E30D7"/>
    <w:rsid w:val="004361E6"/>
    <w:rsid w:val="004C4A65"/>
    <w:rsid w:val="004E58EF"/>
    <w:rsid w:val="00573E2A"/>
    <w:rsid w:val="00594C28"/>
    <w:rsid w:val="005F00FB"/>
    <w:rsid w:val="006A62DD"/>
    <w:rsid w:val="007165D5"/>
    <w:rsid w:val="00731BB6"/>
    <w:rsid w:val="007A2794"/>
    <w:rsid w:val="007C71D2"/>
    <w:rsid w:val="0086223D"/>
    <w:rsid w:val="00875A8E"/>
    <w:rsid w:val="008822C8"/>
    <w:rsid w:val="008B28A1"/>
    <w:rsid w:val="00915034"/>
    <w:rsid w:val="009C2FD7"/>
    <w:rsid w:val="009C5544"/>
    <w:rsid w:val="009E496B"/>
    <w:rsid w:val="009F2528"/>
    <w:rsid w:val="00A27532"/>
    <w:rsid w:val="00A4356D"/>
    <w:rsid w:val="00A90BAA"/>
    <w:rsid w:val="00B45F0D"/>
    <w:rsid w:val="00B53FC3"/>
    <w:rsid w:val="00BD015B"/>
    <w:rsid w:val="00BF6051"/>
    <w:rsid w:val="00C075C5"/>
    <w:rsid w:val="00C41715"/>
    <w:rsid w:val="00C53DD2"/>
    <w:rsid w:val="00C83A2D"/>
    <w:rsid w:val="00CB6ED8"/>
    <w:rsid w:val="00CF0364"/>
    <w:rsid w:val="00CF3642"/>
    <w:rsid w:val="00D05B20"/>
    <w:rsid w:val="00D52112"/>
    <w:rsid w:val="00DF4711"/>
    <w:rsid w:val="00E508D7"/>
    <w:rsid w:val="00E51951"/>
    <w:rsid w:val="00E72917"/>
    <w:rsid w:val="00F47D9A"/>
    <w:rsid w:val="00FB1243"/>
    <w:rsid w:val="00FC7AD2"/>
    <w:rsid w:val="00FE5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5D71"/>
    <w:rPr>
      <w:b/>
      <w:bCs/>
    </w:rPr>
  </w:style>
  <w:style w:type="table" w:styleId="a4">
    <w:name w:val="Table Grid"/>
    <w:basedOn w:val="a1"/>
    <w:uiPriority w:val="59"/>
    <w:rsid w:val="00BF60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B6ED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41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342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0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4525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8434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2025-10-26T19:43:00Z</dcterms:created>
  <dcterms:modified xsi:type="dcterms:W3CDTF">2025-10-26T19:43:00Z</dcterms:modified>
</cp:coreProperties>
</file>